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3A118F3A" w14:textId="687E083E" w:rsidR="00F13F76" w:rsidRDefault="00C74DB8" w:rsidP="00F13F76">
      <w:pPr>
        <w:jc w:val="both"/>
        <w:rPr>
          <w:b/>
        </w:rPr>
      </w:pPr>
      <w:r w:rsidRPr="00C74DB8">
        <w:rPr>
          <w:b/>
        </w:rPr>
        <w:t>Declaramos para os devidos fins que a Câmara Municipal de P</w:t>
      </w:r>
      <w:r>
        <w:rPr>
          <w:b/>
        </w:rPr>
        <w:t>aty do Alferes</w:t>
      </w:r>
      <w:r w:rsidRPr="00C74DB8">
        <w:rPr>
          <w:b/>
        </w:rPr>
        <w:t xml:space="preserve"> não repassou transferências a partir da celebração de Convênios/Acordos para órgãos públicos e privados ou para pessoas físicas no ano de 2026.</w:t>
      </w:r>
    </w:p>
    <w:p w14:paraId="6126647B" w14:textId="77777777" w:rsidR="00F13F76" w:rsidRDefault="00F13F76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BE32" w14:textId="77777777" w:rsidR="00F059B5" w:rsidRDefault="00F059B5" w:rsidP="001E0539">
      <w:r>
        <w:separator/>
      </w:r>
    </w:p>
  </w:endnote>
  <w:endnote w:type="continuationSeparator" w:id="0">
    <w:p w14:paraId="46D0A6E3" w14:textId="77777777" w:rsidR="00F059B5" w:rsidRDefault="00F059B5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A043" w14:textId="77777777" w:rsidR="00F059B5" w:rsidRDefault="00F059B5" w:rsidP="001E0539">
      <w:r>
        <w:separator/>
      </w:r>
    </w:p>
  </w:footnote>
  <w:footnote w:type="continuationSeparator" w:id="0">
    <w:p w14:paraId="6F0F9626" w14:textId="77777777" w:rsidR="00F059B5" w:rsidRDefault="00F059B5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5B24"/>
    <w:rsid w:val="00087B65"/>
    <w:rsid w:val="00090CBB"/>
    <w:rsid w:val="00092352"/>
    <w:rsid w:val="00093F9F"/>
    <w:rsid w:val="000950F0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65A"/>
    <w:rsid w:val="008A784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13EB2"/>
    <w:rsid w:val="00E15C1E"/>
    <w:rsid w:val="00E174D4"/>
    <w:rsid w:val="00E20826"/>
    <w:rsid w:val="00E268C2"/>
    <w:rsid w:val="00E30F97"/>
    <w:rsid w:val="00E32198"/>
    <w:rsid w:val="00E45599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59B5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2026-05-25T19:46:00Z</cp:lastPrinted>
  <dcterms:created xsi:type="dcterms:W3CDTF">2026-05-25T20:10:00Z</dcterms:created>
  <dcterms:modified xsi:type="dcterms:W3CDTF">2026-05-25T20:10:00Z</dcterms:modified>
</cp:coreProperties>
</file>