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B1" w:rsidRPr="00980DE5" w:rsidRDefault="0027089F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17AE2">
        <w:rPr>
          <w:rFonts w:ascii="Times New Roman" w:hAnsi="Times New Roman" w:cs="Times New Roman"/>
          <w:b/>
          <w:sz w:val="28"/>
          <w:szCs w:val="28"/>
        </w:rPr>
        <w:t>6</w:t>
      </w:r>
      <w:r w:rsidR="00753593" w:rsidRPr="00980DE5">
        <w:rPr>
          <w:rFonts w:ascii="Times New Roman" w:hAnsi="Times New Roman" w:cs="Times New Roman"/>
          <w:b/>
          <w:sz w:val="28"/>
          <w:szCs w:val="28"/>
        </w:rPr>
        <w:t xml:space="preserve">º TERMO ADITIVO AO CONTRATO </w:t>
      </w:r>
      <w:r w:rsidR="00F76031" w:rsidRPr="00980DE5">
        <w:rPr>
          <w:rFonts w:ascii="Times New Roman" w:hAnsi="Times New Roman" w:cs="Times New Roman"/>
          <w:b/>
          <w:sz w:val="28"/>
          <w:szCs w:val="28"/>
        </w:rPr>
        <w:t>Nº 001/20</w:t>
      </w:r>
      <w:r w:rsidR="003C3C78">
        <w:rPr>
          <w:rFonts w:ascii="Times New Roman" w:hAnsi="Times New Roman" w:cs="Times New Roman"/>
          <w:b/>
          <w:sz w:val="28"/>
          <w:szCs w:val="28"/>
        </w:rPr>
        <w:t>20</w:t>
      </w:r>
    </w:p>
    <w:p w:rsidR="00E473B0" w:rsidRPr="0027089F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 xml:space="preserve">A CÂMARA MUNICIPAL DE PATY DO ALFERES </w:t>
      </w:r>
      <w:r w:rsidRPr="00980DE5">
        <w:rPr>
          <w:rFonts w:ascii="Times New Roman" w:hAnsi="Times New Roman" w:cs="Times New Roman"/>
          <w:sz w:val="28"/>
          <w:szCs w:val="28"/>
        </w:rPr>
        <w:t xml:space="preserve">tem justo e contratado </w:t>
      </w:r>
      <w:r w:rsidRPr="0027089F">
        <w:rPr>
          <w:rFonts w:ascii="Times New Roman" w:hAnsi="Times New Roman" w:cs="Times New Roman"/>
          <w:sz w:val="28"/>
          <w:szCs w:val="28"/>
        </w:rPr>
        <w:t xml:space="preserve">o seguinte, que mutuamente convencionam, </w:t>
      </w:r>
      <w:proofErr w:type="gramStart"/>
      <w:r w:rsidRPr="0027089F">
        <w:rPr>
          <w:rFonts w:ascii="Times New Roman" w:hAnsi="Times New Roman" w:cs="Times New Roman"/>
          <w:sz w:val="28"/>
          <w:szCs w:val="28"/>
        </w:rPr>
        <w:t>outorgam e aceitam</w:t>
      </w:r>
      <w:proofErr w:type="gramEnd"/>
      <w:r w:rsidRPr="0027089F">
        <w:rPr>
          <w:rFonts w:ascii="Times New Roman" w:hAnsi="Times New Roman" w:cs="Times New Roman"/>
          <w:sz w:val="28"/>
          <w:szCs w:val="28"/>
        </w:rPr>
        <w:t>, o aditamento ao Contrato nº 001/20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que pactuaram em </w:t>
      </w:r>
      <w:r w:rsidR="003C3C78" w:rsidRPr="0027089F">
        <w:rPr>
          <w:rFonts w:ascii="Times New Roman" w:hAnsi="Times New Roman" w:cs="Times New Roman"/>
          <w:sz w:val="28"/>
          <w:szCs w:val="28"/>
        </w:rPr>
        <w:t>15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</w:t>
      </w:r>
      <w:r w:rsidR="003C3C78" w:rsidRPr="0027089F">
        <w:rPr>
          <w:rFonts w:ascii="Times New Roman" w:hAnsi="Times New Roman" w:cs="Times New Roman"/>
          <w:sz w:val="28"/>
          <w:szCs w:val="28"/>
        </w:rPr>
        <w:t>abril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com 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AUTO</w:t>
      </w:r>
      <w:r w:rsidR="003C3C78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POSTO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PATI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 LTDA</w:t>
      </w:r>
      <w:r w:rsidR="00782A64" w:rsidRPr="0027089F">
        <w:rPr>
          <w:rFonts w:ascii="Times New Roman" w:hAnsi="Times New Roman" w:cs="Times New Roman"/>
          <w:sz w:val="28"/>
          <w:szCs w:val="28"/>
        </w:rPr>
        <w:t>,</w:t>
      </w:r>
      <w:r w:rsidRPr="0027089F">
        <w:rPr>
          <w:rFonts w:ascii="Times New Roman" w:hAnsi="Times New Roman" w:cs="Times New Roman"/>
          <w:sz w:val="28"/>
          <w:szCs w:val="28"/>
        </w:rPr>
        <w:t xml:space="preserve"> c</w:t>
      </w:r>
      <w:r w:rsidR="0072411C" w:rsidRPr="0027089F">
        <w:rPr>
          <w:rFonts w:ascii="Times New Roman" w:hAnsi="Times New Roman" w:cs="Times New Roman"/>
          <w:sz w:val="28"/>
          <w:szCs w:val="28"/>
        </w:rPr>
        <w:t>onsoante previsto de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 cláusula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contratual 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4.1.1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em consonância com artigo 65, II, “d” da Lei 8.666/93 e em atendimento ao reequilíbrio econômico e financeiro do contrato ora celebrado entre as partes, o valor unitário do preço do combustível gasolina passará de </w:t>
      </w:r>
      <w:r w:rsidR="0027089F" w:rsidRPr="0027089F">
        <w:rPr>
          <w:rFonts w:ascii="Times New Roman" w:hAnsi="Times New Roman" w:cs="Times New Roman"/>
          <w:sz w:val="28"/>
          <w:szCs w:val="28"/>
        </w:rPr>
        <w:t>R</w:t>
      </w:r>
      <w:r w:rsidR="00C10296">
        <w:rPr>
          <w:rFonts w:ascii="Times New Roman" w:hAnsi="Times New Roman" w:cs="Times New Roman"/>
          <w:sz w:val="28"/>
          <w:szCs w:val="28"/>
        </w:rPr>
        <w:t xml:space="preserve">$ </w:t>
      </w:r>
      <w:r w:rsidR="00B17AE2" w:rsidRPr="0027089F">
        <w:rPr>
          <w:rFonts w:ascii="Times New Roman" w:hAnsi="Times New Roman" w:cs="Times New Roman"/>
          <w:sz w:val="28"/>
          <w:szCs w:val="28"/>
        </w:rPr>
        <w:t>5,</w:t>
      </w:r>
      <w:r w:rsidR="00B17AE2">
        <w:rPr>
          <w:rFonts w:ascii="Times New Roman" w:hAnsi="Times New Roman" w:cs="Times New Roman"/>
          <w:sz w:val="28"/>
          <w:szCs w:val="28"/>
        </w:rPr>
        <w:t>589</w:t>
      </w:r>
      <w:r w:rsidR="00B17AE2" w:rsidRPr="0027089F">
        <w:rPr>
          <w:rFonts w:ascii="Times New Roman" w:hAnsi="Times New Roman" w:cs="Times New Roman"/>
          <w:sz w:val="28"/>
          <w:szCs w:val="28"/>
        </w:rPr>
        <w:t xml:space="preserve"> (Cinco reais</w:t>
      </w:r>
      <w:r w:rsidR="00B17AE2">
        <w:rPr>
          <w:rFonts w:ascii="Times New Roman" w:hAnsi="Times New Roman" w:cs="Times New Roman"/>
          <w:sz w:val="28"/>
          <w:szCs w:val="28"/>
        </w:rPr>
        <w:t>, quinhentos e oitenta e</w:t>
      </w:r>
      <w:r w:rsidR="00B17AE2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B17AE2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B1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89F" w:rsidRPr="0027089F">
        <w:rPr>
          <w:rFonts w:ascii="Times New Roman" w:hAnsi="Times New Roman" w:cs="Times New Roman"/>
          <w:sz w:val="28"/>
          <w:szCs w:val="28"/>
        </w:rPr>
        <w:t>para R$ 5,</w:t>
      </w:r>
      <w:r w:rsidR="00B17AE2">
        <w:rPr>
          <w:rFonts w:ascii="Times New Roman" w:hAnsi="Times New Roman" w:cs="Times New Roman"/>
          <w:sz w:val="28"/>
          <w:szCs w:val="28"/>
        </w:rPr>
        <w:t>749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(Cinco reais</w:t>
      </w:r>
      <w:r w:rsidR="00E672F3">
        <w:rPr>
          <w:rFonts w:ascii="Times New Roman" w:hAnsi="Times New Roman" w:cs="Times New Roman"/>
          <w:sz w:val="28"/>
          <w:szCs w:val="28"/>
        </w:rPr>
        <w:t xml:space="preserve">, </w:t>
      </w:r>
      <w:r w:rsidR="00B17AE2">
        <w:rPr>
          <w:rFonts w:ascii="Times New Roman" w:hAnsi="Times New Roman" w:cs="Times New Roman"/>
          <w:sz w:val="28"/>
          <w:szCs w:val="28"/>
        </w:rPr>
        <w:t xml:space="preserve">setecentos e quarenta </w:t>
      </w:r>
      <w:r w:rsidR="004E67BA">
        <w:rPr>
          <w:rFonts w:ascii="Times New Roman" w:hAnsi="Times New Roman" w:cs="Times New Roman"/>
          <w:sz w:val="28"/>
          <w:szCs w:val="28"/>
        </w:rPr>
        <w:t>e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27089F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com seus efeitos aplicados </w:t>
      </w:r>
      <w:r w:rsidR="00C04686" w:rsidRPr="0027089F">
        <w:rPr>
          <w:rFonts w:ascii="Times New Roman" w:hAnsi="Times New Roman" w:cs="Times New Roman"/>
          <w:sz w:val="28"/>
          <w:szCs w:val="28"/>
        </w:rPr>
        <w:t xml:space="preserve">em </w:t>
      </w:r>
      <w:r w:rsidR="00B17AE2">
        <w:rPr>
          <w:rFonts w:ascii="Times New Roman" w:hAnsi="Times New Roman" w:cs="Times New Roman"/>
          <w:sz w:val="28"/>
          <w:szCs w:val="28"/>
        </w:rPr>
        <w:t>11/02/2021</w:t>
      </w:r>
      <w:r w:rsidR="0072411C" w:rsidRPr="0027089F">
        <w:rPr>
          <w:rFonts w:ascii="Times New Roman" w:hAnsi="Times New Roman" w:cs="Times New Roman"/>
          <w:sz w:val="28"/>
          <w:szCs w:val="28"/>
        </w:rPr>
        <w:t>.</w:t>
      </w:r>
    </w:p>
    <w:p w:rsidR="00955790" w:rsidRPr="00980DE5" w:rsidRDefault="008176F7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sz w:val="28"/>
          <w:szCs w:val="28"/>
        </w:rPr>
        <w:t xml:space="preserve">Paty do Alferes, </w:t>
      </w:r>
      <w:r w:rsidR="00B17AE2">
        <w:rPr>
          <w:rFonts w:ascii="Times New Roman" w:hAnsi="Times New Roman" w:cs="Times New Roman"/>
          <w:sz w:val="28"/>
          <w:szCs w:val="28"/>
        </w:rPr>
        <w:t>11</w:t>
      </w:r>
      <w:r w:rsidRPr="00980DE5">
        <w:rPr>
          <w:rFonts w:ascii="Times New Roman" w:hAnsi="Times New Roman" w:cs="Times New Roman"/>
          <w:sz w:val="28"/>
          <w:szCs w:val="28"/>
        </w:rPr>
        <w:t xml:space="preserve"> de </w:t>
      </w:r>
      <w:r w:rsidR="00B17AE2">
        <w:rPr>
          <w:rFonts w:ascii="Times New Roman" w:hAnsi="Times New Roman" w:cs="Times New Roman"/>
          <w:sz w:val="28"/>
          <w:szCs w:val="28"/>
        </w:rPr>
        <w:t>fevereiro</w:t>
      </w:r>
      <w:r w:rsidR="00BD17E8" w:rsidRPr="00980DE5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>
        <w:rPr>
          <w:rFonts w:ascii="Times New Roman" w:hAnsi="Times New Roman" w:cs="Times New Roman"/>
          <w:sz w:val="28"/>
          <w:szCs w:val="28"/>
        </w:rPr>
        <w:t>2</w:t>
      </w:r>
      <w:r w:rsidR="00CB79B3">
        <w:rPr>
          <w:rFonts w:ascii="Times New Roman" w:hAnsi="Times New Roman" w:cs="Times New Roman"/>
          <w:sz w:val="28"/>
          <w:szCs w:val="28"/>
        </w:rPr>
        <w:t>1</w:t>
      </w:r>
      <w:r w:rsidR="004456A7" w:rsidRPr="00980DE5">
        <w:rPr>
          <w:rFonts w:ascii="Times New Roman" w:hAnsi="Times New Roman" w:cs="Times New Roman"/>
          <w:sz w:val="28"/>
          <w:szCs w:val="28"/>
        </w:rPr>
        <w:t>.</w:t>
      </w:r>
    </w:p>
    <w:p w:rsidR="00D34DE6" w:rsidRPr="00980DE5" w:rsidRDefault="00D34DE6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176F7" w:rsidRPr="00980DE5" w:rsidRDefault="00CB79B3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ROMULO ROSA DE CARVALHO</w:t>
      </w:r>
    </w:p>
    <w:p w:rsidR="00980DE5" w:rsidRPr="00980DE5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BD17E8" w:rsidRPr="00980DE5" w:rsidRDefault="00BD17E8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sectPr w:rsidR="00BD17E8" w:rsidRPr="00980DE5" w:rsidSect="00980DE5">
      <w:pgSz w:w="11906" w:h="16838"/>
      <w:pgMar w:top="720" w:right="1841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93"/>
    <w:rsid w:val="0000185E"/>
    <w:rsid w:val="00025123"/>
    <w:rsid w:val="00025591"/>
    <w:rsid w:val="000702D2"/>
    <w:rsid w:val="000C4081"/>
    <w:rsid w:val="000D2990"/>
    <w:rsid w:val="001B0A34"/>
    <w:rsid w:val="001D7F0B"/>
    <w:rsid w:val="00213F56"/>
    <w:rsid w:val="0027089F"/>
    <w:rsid w:val="00276F56"/>
    <w:rsid w:val="002C739D"/>
    <w:rsid w:val="00331026"/>
    <w:rsid w:val="003C3C78"/>
    <w:rsid w:val="003C7841"/>
    <w:rsid w:val="00414BE0"/>
    <w:rsid w:val="00422DED"/>
    <w:rsid w:val="004456A7"/>
    <w:rsid w:val="004C0501"/>
    <w:rsid w:val="004E67BA"/>
    <w:rsid w:val="00520C41"/>
    <w:rsid w:val="00646826"/>
    <w:rsid w:val="006A4C8E"/>
    <w:rsid w:val="006A4D29"/>
    <w:rsid w:val="006B3586"/>
    <w:rsid w:val="006D7060"/>
    <w:rsid w:val="006F0A24"/>
    <w:rsid w:val="007047DA"/>
    <w:rsid w:val="0072411C"/>
    <w:rsid w:val="007501D2"/>
    <w:rsid w:val="00753593"/>
    <w:rsid w:val="00782A64"/>
    <w:rsid w:val="00784483"/>
    <w:rsid w:val="007A5A41"/>
    <w:rsid w:val="007B178D"/>
    <w:rsid w:val="007B79C5"/>
    <w:rsid w:val="007B7F83"/>
    <w:rsid w:val="008176F7"/>
    <w:rsid w:val="00827EF6"/>
    <w:rsid w:val="008D13AF"/>
    <w:rsid w:val="00900648"/>
    <w:rsid w:val="009045E8"/>
    <w:rsid w:val="00913ABD"/>
    <w:rsid w:val="00955790"/>
    <w:rsid w:val="00980DE5"/>
    <w:rsid w:val="00997437"/>
    <w:rsid w:val="009F1E9E"/>
    <w:rsid w:val="00A7014E"/>
    <w:rsid w:val="00AD5B9B"/>
    <w:rsid w:val="00B17AE2"/>
    <w:rsid w:val="00B22C84"/>
    <w:rsid w:val="00B501A6"/>
    <w:rsid w:val="00B552AC"/>
    <w:rsid w:val="00B712DB"/>
    <w:rsid w:val="00BD17E8"/>
    <w:rsid w:val="00BE2C06"/>
    <w:rsid w:val="00C04686"/>
    <w:rsid w:val="00C10296"/>
    <w:rsid w:val="00CB79B3"/>
    <w:rsid w:val="00D34DE6"/>
    <w:rsid w:val="00D8537A"/>
    <w:rsid w:val="00E3459D"/>
    <w:rsid w:val="00E41EA5"/>
    <w:rsid w:val="00E473B0"/>
    <w:rsid w:val="00E504B1"/>
    <w:rsid w:val="00E672F3"/>
    <w:rsid w:val="00E8749D"/>
    <w:rsid w:val="00EB3212"/>
    <w:rsid w:val="00ED7F9B"/>
    <w:rsid w:val="00F76031"/>
    <w:rsid w:val="00F91DF0"/>
    <w:rsid w:val="00F96695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PMMP</cp:lastModifiedBy>
  <cp:revision>3</cp:revision>
  <cp:lastPrinted>2021-02-11T14:07:00Z</cp:lastPrinted>
  <dcterms:created xsi:type="dcterms:W3CDTF">2021-02-11T14:03:00Z</dcterms:created>
  <dcterms:modified xsi:type="dcterms:W3CDTF">2021-02-11T14:07:00Z</dcterms:modified>
</cp:coreProperties>
</file>